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16" w:rsidRDefault="003F02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984885</wp:posOffset>
            </wp:positionV>
            <wp:extent cx="6645910" cy="7924800"/>
            <wp:effectExtent l="0" t="0" r="2540" b="0"/>
            <wp:wrapThrough wrapText="bothSides">
              <wp:wrapPolygon edited="0">
                <wp:start x="0" y="0"/>
                <wp:lineTo x="0" y="21548"/>
                <wp:lineTo x="21546" y="21548"/>
                <wp:lineTo x="21546" y="0"/>
                <wp:lineTo x="0" y="0"/>
              </wp:wrapPolygon>
            </wp:wrapThrough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2-07_1059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C16" w:rsidSect="003F0275">
      <w:pgSz w:w="11906" w:h="16838"/>
      <w:pgMar w:top="1701" w:right="1134" w:bottom="993" w:left="709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02"/>
    <w:rsid w:val="00156C02"/>
    <w:rsid w:val="003F0275"/>
    <w:rsid w:val="00553E53"/>
    <w:rsid w:val="00844C16"/>
    <w:rsid w:val="00A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CCC1-3D41-4845-983C-AE841317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Thomsen | EasyIQ A/S</dc:creator>
  <cp:keywords/>
  <dc:description/>
  <cp:lastModifiedBy>Michael Thomsen | EasyIQ A/S</cp:lastModifiedBy>
  <cp:revision>2</cp:revision>
  <dcterms:created xsi:type="dcterms:W3CDTF">2020-02-07T10:26:00Z</dcterms:created>
  <dcterms:modified xsi:type="dcterms:W3CDTF">2020-02-07T10:26:00Z</dcterms:modified>
</cp:coreProperties>
</file>